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04"/>
        <w:gridCol w:w="8467"/>
        <w:gridCol w:w="4933"/>
      </w:tblGrid>
      <w:tr w:rsidR="00D405B8" w:rsidRPr="00A56B95" w:rsidTr="00271899">
        <w:trPr>
          <w:gridAfter w:val="1"/>
          <w:wAfter w:w="4998" w:type="dxa"/>
        </w:trPr>
        <w:tc>
          <w:tcPr>
            <w:tcW w:w="889" w:type="dxa"/>
            <w:shd w:val="clear" w:color="auto" w:fill="auto"/>
          </w:tcPr>
          <w:p w:rsidR="00D405B8" w:rsidRPr="00A56B95" w:rsidRDefault="00D405B8" w:rsidP="00271899"/>
        </w:tc>
        <w:tc>
          <w:tcPr>
            <w:tcW w:w="8363" w:type="dxa"/>
            <w:shd w:val="clear" w:color="auto" w:fill="auto"/>
          </w:tcPr>
          <w:p w:rsidR="00D405B8" w:rsidRPr="00A56B95" w:rsidRDefault="00D405B8" w:rsidP="00271899">
            <w:pPr>
              <w:rPr>
                <w:rFonts w:cs="Arial"/>
              </w:rPr>
            </w:pPr>
          </w:p>
        </w:tc>
      </w:tr>
      <w:tr w:rsidR="00D405B8" w:rsidRPr="00A56B95" w:rsidTr="00271899">
        <w:trPr>
          <w:trHeight w:val="1518"/>
        </w:trPr>
        <w:tc>
          <w:tcPr>
            <w:tcW w:w="14250" w:type="dxa"/>
            <w:gridSpan w:val="3"/>
            <w:shd w:val="clear" w:color="auto" w:fill="auto"/>
          </w:tcPr>
          <w:p w:rsidR="00D405B8" w:rsidRDefault="00D405B8" w:rsidP="00271899">
            <w:pPr>
              <w:pStyle w:val="Heading1"/>
              <w:tabs>
                <w:tab w:val="left" w:pos="907"/>
                <w:tab w:val="left" w:pos="993"/>
              </w:tabs>
              <w:spacing w:before="200"/>
            </w:pPr>
            <w:bookmarkStart w:id="0" w:name="_11._APPENDIX_1"/>
            <w:bookmarkStart w:id="1" w:name="_11._APPENDIX_11"/>
            <w:bookmarkEnd w:id="0"/>
            <w:bookmarkEnd w:id="1"/>
            <w:r w:rsidRPr="00A56B95">
              <w:t>1</w:t>
            </w:r>
            <w:r>
              <w:t>1</w:t>
            </w:r>
            <w:r w:rsidRPr="00A56B95">
              <w:t>.</w:t>
            </w:r>
            <w:r w:rsidRPr="00A56B95">
              <w:tab/>
            </w:r>
            <w:r>
              <w:t>APPENDIX 1</w:t>
            </w:r>
          </w:p>
          <w:p w:rsidR="00D405B8" w:rsidRDefault="00D405B8" w:rsidP="00271899"/>
          <w:p w:rsidR="00D405B8" w:rsidRPr="00A2790E" w:rsidRDefault="00D405B8" w:rsidP="00271899">
            <w:pPr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hyperlink r:id="rId7" w:history="1">
              <w:r w:rsidRPr="002B0022">
                <w:rPr>
                  <w:rStyle w:val="Hyperlink"/>
                  <w:rFonts w:cs="Arial"/>
                  <w:b/>
                  <w:sz w:val="24"/>
                  <w:szCs w:val="24"/>
                </w:rPr>
                <w:t>FRM 75</w:t>
              </w:r>
            </w:hyperlink>
            <w:r w:rsidRPr="00A2790E">
              <w:rPr>
                <w:rFonts w:cs="Arial"/>
                <w:b/>
                <w:sz w:val="24"/>
                <w:szCs w:val="24"/>
                <w:u w:val="single"/>
              </w:rPr>
              <w:t xml:space="preserve"> Corrective Action and Preventive Action (CAPA) Plan</w:t>
            </w:r>
          </w:p>
          <w:p w:rsidR="00D405B8" w:rsidRPr="00A2790E" w:rsidRDefault="00D405B8" w:rsidP="00271899">
            <w:pPr>
              <w:rPr>
                <w:rFonts w:cs="Arial"/>
                <w:color w:val="FF0000"/>
              </w:rPr>
            </w:pPr>
          </w:p>
          <w:tbl>
            <w:tblPr>
              <w:tblW w:w="14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7"/>
              <w:gridCol w:w="12340"/>
            </w:tblGrid>
            <w:tr w:rsidR="00D405B8" w:rsidRPr="00F87442" w:rsidTr="00271899">
              <w:trPr>
                <w:trHeight w:val="1069"/>
              </w:trPr>
              <w:tc>
                <w:tcPr>
                  <w:tcW w:w="2047" w:type="dxa"/>
                  <w:shd w:val="clear" w:color="auto" w:fill="auto"/>
                </w:tcPr>
                <w:p w:rsidR="00D405B8" w:rsidRPr="00F87442" w:rsidRDefault="00D405B8" w:rsidP="00271899">
                  <w:pPr>
                    <w:rPr>
                      <w:rFonts w:cs="Arial"/>
                      <w:b/>
                    </w:rPr>
                  </w:pPr>
                  <w:r w:rsidRPr="00F87442">
                    <w:rPr>
                      <w:rFonts w:cs="Arial"/>
                      <w:b/>
                    </w:rPr>
                    <w:t>Study (or non-related study) Title</w:t>
                  </w:r>
                </w:p>
              </w:tc>
              <w:tc>
                <w:tcPr>
                  <w:tcW w:w="12340" w:type="dxa"/>
                  <w:shd w:val="clear" w:color="auto" w:fill="auto"/>
                </w:tcPr>
                <w:p w:rsidR="00D405B8" w:rsidRPr="00F87442" w:rsidRDefault="00D405B8" w:rsidP="00271899">
                  <w:pPr>
                    <w:rPr>
                      <w:rFonts w:cs="Arial"/>
                    </w:rPr>
                  </w:pPr>
                </w:p>
                <w:p w:rsidR="00D405B8" w:rsidRPr="00F87442" w:rsidRDefault="00D405B8" w:rsidP="00271899">
                  <w:pPr>
                    <w:rPr>
                      <w:rFonts w:cs="Arial"/>
                    </w:rPr>
                  </w:pPr>
                </w:p>
                <w:p w:rsidR="00D405B8" w:rsidRPr="00F87442" w:rsidRDefault="00D405B8" w:rsidP="00271899">
                  <w:pPr>
                    <w:rPr>
                      <w:rFonts w:cs="Arial"/>
                    </w:rPr>
                  </w:pPr>
                </w:p>
              </w:tc>
            </w:tr>
            <w:tr w:rsidR="00D405B8" w:rsidRPr="00F87442" w:rsidTr="00271899">
              <w:trPr>
                <w:trHeight w:val="791"/>
              </w:trPr>
              <w:tc>
                <w:tcPr>
                  <w:tcW w:w="2047" w:type="dxa"/>
                  <w:shd w:val="clear" w:color="auto" w:fill="auto"/>
                </w:tcPr>
                <w:p w:rsidR="00D405B8" w:rsidRPr="00F87442" w:rsidRDefault="00D405B8" w:rsidP="00271899">
                  <w:pPr>
                    <w:rPr>
                      <w:rFonts w:cs="Arial"/>
                      <w:b/>
                    </w:rPr>
                  </w:pPr>
                  <w:r w:rsidRPr="00F87442">
                    <w:rPr>
                      <w:rFonts w:cs="Arial"/>
                      <w:b/>
                    </w:rPr>
                    <w:t>Responsible person (e.g. CI, Local PI)</w:t>
                  </w:r>
                </w:p>
              </w:tc>
              <w:tc>
                <w:tcPr>
                  <w:tcW w:w="12340" w:type="dxa"/>
                  <w:shd w:val="clear" w:color="auto" w:fill="auto"/>
                </w:tcPr>
                <w:p w:rsidR="00D405B8" w:rsidRPr="00F87442" w:rsidRDefault="00D405B8" w:rsidP="00271899">
                  <w:pPr>
                    <w:rPr>
                      <w:rFonts w:cs="Arial"/>
                    </w:rPr>
                  </w:pPr>
                </w:p>
                <w:p w:rsidR="00D405B8" w:rsidRPr="00F87442" w:rsidRDefault="00D405B8" w:rsidP="00271899">
                  <w:pPr>
                    <w:rPr>
                      <w:rFonts w:cs="Arial"/>
                    </w:rPr>
                  </w:pPr>
                </w:p>
              </w:tc>
            </w:tr>
          </w:tbl>
          <w:p w:rsidR="00D405B8" w:rsidRDefault="00D405B8" w:rsidP="00271899">
            <w:pPr>
              <w:rPr>
                <w:color w:val="FF0000"/>
                <w:sz w:val="28"/>
                <w:szCs w:val="28"/>
              </w:rPr>
            </w:pPr>
          </w:p>
          <w:p w:rsidR="00D405B8" w:rsidRDefault="00D405B8" w:rsidP="00271899">
            <w:pPr>
              <w:rPr>
                <w:color w:val="FF0000"/>
                <w:sz w:val="28"/>
                <w:szCs w:val="28"/>
              </w:rPr>
            </w:pPr>
          </w:p>
          <w:tbl>
            <w:tblPr>
              <w:tblW w:w="14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8"/>
              <w:gridCol w:w="4285"/>
              <w:gridCol w:w="2915"/>
            </w:tblGrid>
            <w:tr w:rsidR="00D405B8" w:rsidRPr="00A2790E" w:rsidTr="00271899">
              <w:trPr>
                <w:trHeight w:val="788"/>
              </w:trPr>
              <w:tc>
                <w:tcPr>
                  <w:tcW w:w="7198" w:type="dxa"/>
                  <w:shd w:val="clear" w:color="auto" w:fill="auto"/>
                </w:tcPr>
                <w:p w:rsidR="00D405B8" w:rsidRPr="00F87442" w:rsidRDefault="00D405B8" w:rsidP="00271899">
                  <w:pPr>
                    <w:rPr>
                      <w:b/>
                    </w:rPr>
                  </w:pPr>
                  <w:r w:rsidRPr="00F87442">
                    <w:rPr>
                      <w:b/>
                    </w:rPr>
                    <w:t xml:space="preserve">Details of deficiency or non-compliance e.g. </w:t>
                  </w:r>
                  <w:r w:rsidRPr="00F87442">
                    <w:rPr>
                      <w:bCs/>
                    </w:rPr>
                    <w:t>What happened and what was observed? What should have happened?</w:t>
                  </w:r>
                </w:p>
              </w:tc>
              <w:tc>
                <w:tcPr>
                  <w:tcW w:w="4285" w:type="dxa"/>
                  <w:shd w:val="clear" w:color="auto" w:fill="auto"/>
                </w:tcPr>
                <w:p w:rsidR="00D405B8" w:rsidRPr="00F87442" w:rsidRDefault="00D405B8" w:rsidP="00271899">
                  <w:pPr>
                    <w:rPr>
                      <w:b/>
                    </w:rPr>
                  </w:pPr>
                  <w:r w:rsidRPr="00F87442">
                    <w:rPr>
                      <w:b/>
                    </w:rPr>
                    <w:t>Date of deficiency or non-compliance:</w:t>
                  </w:r>
                </w:p>
                <w:p w:rsidR="00D405B8" w:rsidRPr="00F87442" w:rsidRDefault="00D405B8" w:rsidP="00271899">
                  <w:pPr>
                    <w:rPr>
                      <w:b/>
                    </w:rPr>
                  </w:pPr>
                </w:p>
                <w:p w:rsidR="00D405B8" w:rsidRPr="00F87442" w:rsidRDefault="00D405B8" w:rsidP="00271899">
                  <w:pPr>
                    <w:rPr>
                      <w:b/>
                    </w:rPr>
                  </w:pPr>
                </w:p>
              </w:tc>
              <w:tc>
                <w:tcPr>
                  <w:tcW w:w="2914" w:type="dxa"/>
                  <w:shd w:val="clear" w:color="auto" w:fill="auto"/>
                </w:tcPr>
                <w:p w:rsidR="00D405B8" w:rsidRPr="00F87442" w:rsidRDefault="00D405B8" w:rsidP="00271899">
                  <w:pPr>
                    <w:rPr>
                      <w:b/>
                    </w:rPr>
                  </w:pPr>
                  <w:r w:rsidRPr="00F87442">
                    <w:rPr>
                      <w:b/>
                    </w:rPr>
                    <w:t>CAPA Reference No.</w:t>
                  </w:r>
                </w:p>
                <w:p w:rsidR="00D405B8" w:rsidRPr="00F87442" w:rsidRDefault="00D405B8" w:rsidP="00271899">
                  <w:pPr>
                    <w:rPr>
                      <w:b/>
                    </w:rPr>
                  </w:pPr>
                </w:p>
              </w:tc>
            </w:tr>
            <w:tr w:rsidR="00D405B8" w:rsidRPr="00A2790E" w:rsidTr="00271899">
              <w:trPr>
                <w:trHeight w:val="1634"/>
              </w:trPr>
              <w:tc>
                <w:tcPr>
                  <w:tcW w:w="14398" w:type="dxa"/>
                  <w:gridSpan w:val="3"/>
                  <w:shd w:val="clear" w:color="auto" w:fill="auto"/>
                </w:tcPr>
                <w:p w:rsidR="00D405B8" w:rsidRPr="00F87442" w:rsidRDefault="00D405B8" w:rsidP="00D405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F87442">
                    <w:rPr>
                      <w:bCs/>
                    </w:rPr>
                    <w:br/>
                  </w:r>
                </w:p>
                <w:p w:rsidR="00D405B8" w:rsidRPr="00F87442" w:rsidRDefault="00D405B8" w:rsidP="00D405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F87442">
                    <w:rPr>
                      <w:bCs/>
                    </w:rPr>
                    <w:br/>
                  </w:r>
                </w:p>
                <w:p w:rsidR="00D405B8" w:rsidRPr="00F87442" w:rsidRDefault="00D405B8" w:rsidP="00D405B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F87442">
                    <w:rPr>
                      <w:bCs/>
                    </w:rPr>
                    <w:br/>
                    <w:t xml:space="preserve">  </w:t>
                  </w:r>
                </w:p>
              </w:tc>
            </w:tr>
            <w:tr w:rsidR="00D405B8" w:rsidRPr="00A2790E" w:rsidTr="00271899">
              <w:trPr>
                <w:trHeight w:val="533"/>
              </w:trPr>
              <w:tc>
                <w:tcPr>
                  <w:tcW w:w="7198" w:type="dxa"/>
                  <w:shd w:val="clear" w:color="auto" w:fill="auto"/>
                </w:tcPr>
                <w:p w:rsidR="00D405B8" w:rsidRPr="00F87442" w:rsidRDefault="00D405B8" w:rsidP="00271899">
                  <w:pPr>
                    <w:rPr>
                      <w:b/>
                      <w:bCs/>
                    </w:rPr>
                  </w:pPr>
                  <w:r w:rsidRPr="00F87442">
                    <w:rPr>
                      <w:b/>
                    </w:rPr>
                    <w:t>CAPA Owner</w:t>
                  </w:r>
                </w:p>
              </w:tc>
              <w:tc>
                <w:tcPr>
                  <w:tcW w:w="7199" w:type="dxa"/>
                  <w:gridSpan w:val="2"/>
                  <w:shd w:val="clear" w:color="auto" w:fill="auto"/>
                </w:tcPr>
                <w:p w:rsidR="00D405B8" w:rsidRPr="00F87442" w:rsidRDefault="00D405B8" w:rsidP="00271899">
                  <w:pPr>
                    <w:rPr>
                      <w:b/>
                    </w:rPr>
                  </w:pPr>
                  <w:r w:rsidRPr="00F87442">
                    <w:rPr>
                      <w:b/>
                    </w:rPr>
                    <w:t xml:space="preserve">CAPA Initiator </w:t>
                  </w:r>
                </w:p>
                <w:p w:rsidR="00D405B8" w:rsidRPr="00F87442" w:rsidRDefault="00D405B8" w:rsidP="00271899">
                  <w:pPr>
                    <w:rPr>
                      <w:bCs/>
                    </w:rPr>
                  </w:pPr>
                </w:p>
              </w:tc>
            </w:tr>
          </w:tbl>
          <w:p w:rsidR="00D405B8" w:rsidRPr="00816122" w:rsidRDefault="00D405B8" w:rsidP="0027189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405B8" w:rsidRDefault="00D405B8" w:rsidP="00D405B8">
      <w:pPr>
        <w:sectPr w:rsidR="00D405B8" w:rsidSect="008161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18" w:right="1418" w:bottom="1418" w:left="1134" w:header="454" w:footer="454" w:gutter="0"/>
          <w:cols w:space="720"/>
          <w:docGrid w:linePitch="299"/>
        </w:sectPr>
      </w:pPr>
    </w:p>
    <w:p w:rsidR="00D405B8" w:rsidRPr="00A25CF3" w:rsidRDefault="00D405B8" w:rsidP="00D405B8">
      <w:pPr>
        <w:rPr>
          <w:szCs w:val="24"/>
        </w:rPr>
      </w:pPr>
    </w:p>
    <w:p w:rsidR="00D405B8" w:rsidRPr="00A25CF3" w:rsidRDefault="00D405B8" w:rsidP="00D405B8">
      <w:pPr>
        <w:rPr>
          <w:sz w:val="2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872"/>
        <w:gridCol w:w="963"/>
        <w:gridCol w:w="1559"/>
        <w:gridCol w:w="3969"/>
        <w:gridCol w:w="1560"/>
      </w:tblGrid>
      <w:tr w:rsidR="00D405B8" w:rsidRPr="0070311C" w:rsidTr="00271899">
        <w:tc>
          <w:tcPr>
            <w:tcW w:w="392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Action(s)</w:t>
            </w:r>
          </w:p>
        </w:tc>
        <w:tc>
          <w:tcPr>
            <w:tcW w:w="1872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Corrective or Preventative?</w:t>
            </w:r>
          </w:p>
        </w:tc>
        <w:tc>
          <w:tcPr>
            <w:tcW w:w="963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Due Date</w:t>
            </w:r>
          </w:p>
        </w:tc>
        <w:tc>
          <w:tcPr>
            <w:tcW w:w="1559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Responsible person</w:t>
            </w:r>
          </w:p>
        </w:tc>
        <w:tc>
          <w:tcPr>
            <w:tcW w:w="3969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Notes</w:t>
            </w:r>
          </w:p>
        </w:tc>
        <w:tc>
          <w:tcPr>
            <w:tcW w:w="1560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Date action complete</w:t>
            </w:r>
          </w:p>
        </w:tc>
      </w:tr>
      <w:tr w:rsidR="00D405B8" w:rsidRPr="0070311C" w:rsidTr="00271899">
        <w:tc>
          <w:tcPr>
            <w:tcW w:w="392" w:type="dxa"/>
            <w:shd w:val="clear" w:color="auto" w:fill="auto"/>
          </w:tcPr>
          <w:p w:rsidR="00D405B8" w:rsidRPr="0070311C" w:rsidRDefault="00D405B8" w:rsidP="00271899">
            <w:r w:rsidRPr="0070311C">
              <w:t>1</w:t>
            </w:r>
          </w:p>
        </w:tc>
        <w:tc>
          <w:tcPr>
            <w:tcW w:w="4394" w:type="dxa"/>
            <w:shd w:val="clear" w:color="auto" w:fill="auto"/>
          </w:tcPr>
          <w:p w:rsidR="00D405B8" w:rsidRPr="0070311C" w:rsidRDefault="00D405B8" w:rsidP="00271899"/>
          <w:p w:rsidR="00D405B8" w:rsidRPr="0070311C" w:rsidRDefault="00D405B8" w:rsidP="00271899"/>
        </w:tc>
        <w:tc>
          <w:tcPr>
            <w:tcW w:w="1872" w:type="dxa"/>
            <w:shd w:val="clear" w:color="auto" w:fill="auto"/>
          </w:tcPr>
          <w:p w:rsidR="00D405B8" w:rsidRPr="0070311C" w:rsidRDefault="00D405B8" w:rsidP="00271899"/>
        </w:tc>
        <w:tc>
          <w:tcPr>
            <w:tcW w:w="963" w:type="dxa"/>
            <w:shd w:val="clear" w:color="auto" w:fill="auto"/>
          </w:tcPr>
          <w:p w:rsidR="00D405B8" w:rsidRPr="0070311C" w:rsidRDefault="00D405B8" w:rsidP="00271899"/>
        </w:tc>
        <w:tc>
          <w:tcPr>
            <w:tcW w:w="1559" w:type="dxa"/>
            <w:shd w:val="clear" w:color="auto" w:fill="auto"/>
          </w:tcPr>
          <w:p w:rsidR="00D405B8" w:rsidRPr="0070311C" w:rsidRDefault="00D405B8" w:rsidP="00271899"/>
        </w:tc>
        <w:tc>
          <w:tcPr>
            <w:tcW w:w="3969" w:type="dxa"/>
            <w:shd w:val="clear" w:color="auto" w:fill="auto"/>
          </w:tcPr>
          <w:p w:rsidR="00D405B8" w:rsidRPr="0070311C" w:rsidRDefault="00D405B8" w:rsidP="00271899"/>
        </w:tc>
        <w:tc>
          <w:tcPr>
            <w:tcW w:w="1560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</w:p>
        </w:tc>
      </w:tr>
      <w:tr w:rsidR="00D405B8" w:rsidRPr="0070311C" w:rsidTr="00271899">
        <w:tc>
          <w:tcPr>
            <w:tcW w:w="392" w:type="dxa"/>
            <w:shd w:val="clear" w:color="auto" w:fill="auto"/>
          </w:tcPr>
          <w:p w:rsidR="00D405B8" w:rsidRPr="0070311C" w:rsidRDefault="00D405B8" w:rsidP="00271899">
            <w:r w:rsidRPr="0070311C">
              <w:t>2</w:t>
            </w:r>
          </w:p>
        </w:tc>
        <w:tc>
          <w:tcPr>
            <w:tcW w:w="4394" w:type="dxa"/>
            <w:shd w:val="clear" w:color="auto" w:fill="auto"/>
          </w:tcPr>
          <w:p w:rsidR="00D405B8" w:rsidRPr="0070311C" w:rsidRDefault="00D405B8" w:rsidP="00271899"/>
          <w:p w:rsidR="00D405B8" w:rsidRPr="0070311C" w:rsidRDefault="00D405B8" w:rsidP="00271899"/>
        </w:tc>
        <w:tc>
          <w:tcPr>
            <w:tcW w:w="1872" w:type="dxa"/>
            <w:shd w:val="clear" w:color="auto" w:fill="auto"/>
          </w:tcPr>
          <w:p w:rsidR="00D405B8" w:rsidRPr="0070311C" w:rsidRDefault="00D405B8" w:rsidP="00271899"/>
        </w:tc>
        <w:tc>
          <w:tcPr>
            <w:tcW w:w="963" w:type="dxa"/>
            <w:shd w:val="clear" w:color="auto" w:fill="auto"/>
          </w:tcPr>
          <w:p w:rsidR="00D405B8" w:rsidRPr="0070311C" w:rsidRDefault="00D405B8" w:rsidP="00271899"/>
        </w:tc>
        <w:tc>
          <w:tcPr>
            <w:tcW w:w="1559" w:type="dxa"/>
            <w:shd w:val="clear" w:color="auto" w:fill="auto"/>
          </w:tcPr>
          <w:p w:rsidR="00D405B8" w:rsidRPr="0070311C" w:rsidRDefault="00D405B8" w:rsidP="00271899"/>
        </w:tc>
        <w:tc>
          <w:tcPr>
            <w:tcW w:w="3969" w:type="dxa"/>
            <w:shd w:val="clear" w:color="auto" w:fill="auto"/>
          </w:tcPr>
          <w:p w:rsidR="00D405B8" w:rsidRPr="00F87442" w:rsidRDefault="00D405B8" w:rsidP="00271899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</w:p>
        </w:tc>
      </w:tr>
      <w:tr w:rsidR="00D405B8" w:rsidRPr="0070311C" w:rsidTr="00271899">
        <w:tc>
          <w:tcPr>
            <w:tcW w:w="392" w:type="dxa"/>
            <w:shd w:val="clear" w:color="auto" w:fill="auto"/>
          </w:tcPr>
          <w:p w:rsidR="00D405B8" w:rsidRPr="0070311C" w:rsidRDefault="00D405B8" w:rsidP="00271899">
            <w:r w:rsidRPr="0070311C">
              <w:t>3</w:t>
            </w:r>
          </w:p>
        </w:tc>
        <w:tc>
          <w:tcPr>
            <w:tcW w:w="4394" w:type="dxa"/>
            <w:shd w:val="clear" w:color="auto" w:fill="auto"/>
          </w:tcPr>
          <w:p w:rsidR="00D405B8" w:rsidRPr="0070311C" w:rsidRDefault="00D405B8" w:rsidP="00271899"/>
          <w:p w:rsidR="00D405B8" w:rsidRPr="0070311C" w:rsidRDefault="00D405B8" w:rsidP="00271899"/>
        </w:tc>
        <w:tc>
          <w:tcPr>
            <w:tcW w:w="1872" w:type="dxa"/>
            <w:shd w:val="clear" w:color="auto" w:fill="auto"/>
          </w:tcPr>
          <w:p w:rsidR="00D405B8" w:rsidRPr="0070311C" w:rsidRDefault="00D405B8" w:rsidP="00271899"/>
        </w:tc>
        <w:tc>
          <w:tcPr>
            <w:tcW w:w="963" w:type="dxa"/>
            <w:shd w:val="clear" w:color="auto" w:fill="auto"/>
          </w:tcPr>
          <w:p w:rsidR="00D405B8" w:rsidRPr="0070311C" w:rsidRDefault="00D405B8" w:rsidP="00271899"/>
        </w:tc>
        <w:tc>
          <w:tcPr>
            <w:tcW w:w="1559" w:type="dxa"/>
            <w:shd w:val="clear" w:color="auto" w:fill="auto"/>
          </w:tcPr>
          <w:p w:rsidR="00D405B8" w:rsidRPr="0070311C" w:rsidRDefault="00D405B8" w:rsidP="00271899"/>
        </w:tc>
        <w:tc>
          <w:tcPr>
            <w:tcW w:w="3969" w:type="dxa"/>
            <w:shd w:val="clear" w:color="auto" w:fill="auto"/>
          </w:tcPr>
          <w:p w:rsidR="00D405B8" w:rsidRPr="0070311C" w:rsidRDefault="00D405B8" w:rsidP="00271899"/>
        </w:tc>
        <w:tc>
          <w:tcPr>
            <w:tcW w:w="1560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</w:p>
        </w:tc>
      </w:tr>
      <w:tr w:rsidR="00D405B8" w:rsidRPr="0070311C" w:rsidTr="00271899">
        <w:tc>
          <w:tcPr>
            <w:tcW w:w="392" w:type="dxa"/>
            <w:shd w:val="clear" w:color="auto" w:fill="auto"/>
          </w:tcPr>
          <w:p w:rsidR="00D405B8" w:rsidRPr="0070311C" w:rsidRDefault="00D405B8" w:rsidP="00271899">
            <w:r w:rsidRPr="0070311C">
              <w:t>4</w:t>
            </w:r>
          </w:p>
        </w:tc>
        <w:tc>
          <w:tcPr>
            <w:tcW w:w="4394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  <w:bCs/>
              </w:rPr>
            </w:pPr>
          </w:p>
          <w:p w:rsidR="00D405B8" w:rsidRPr="00F87442" w:rsidRDefault="00D405B8" w:rsidP="00271899">
            <w:pPr>
              <w:rPr>
                <w:b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D405B8" w:rsidRPr="0070311C" w:rsidRDefault="00D405B8" w:rsidP="00271899"/>
        </w:tc>
        <w:tc>
          <w:tcPr>
            <w:tcW w:w="963" w:type="dxa"/>
            <w:shd w:val="clear" w:color="auto" w:fill="auto"/>
          </w:tcPr>
          <w:p w:rsidR="00D405B8" w:rsidRPr="0070311C" w:rsidRDefault="00D405B8" w:rsidP="00271899"/>
        </w:tc>
        <w:tc>
          <w:tcPr>
            <w:tcW w:w="1559" w:type="dxa"/>
            <w:shd w:val="clear" w:color="auto" w:fill="auto"/>
          </w:tcPr>
          <w:p w:rsidR="00D405B8" w:rsidRPr="0070311C" w:rsidRDefault="00D405B8" w:rsidP="00271899"/>
        </w:tc>
        <w:tc>
          <w:tcPr>
            <w:tcW w:w="3969" w:type="dxa"/>
            <w:shd w:val="clear" w:color="auto" w:fill="auto"/>
          </w:tcPr>
          <w:p w:rsidR="00D405B8" w:rsidRPr="00F87442" w:rsidRDefault="00D405B8" w:rsidP="00271899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</w:p>
        </w:tc>
      </w:tr>
      <w:tr w:rsidR="00D405B8" w:rsidRPr="0070311C" w:rsidTr="00271899">
        <w:tc>
          <w:tcPr>
            <w:tcW w:w="392" w:type="dxa"/>
            <w:shd w:val="clear" w:color="auto" w:fill="auto"/>
          </w:tcPr>
          <w:p w:rsidR="00D405B8" w:rsidRPr="0070311C" w:rsidRDefault="00D405B8" w:rsidP="00271899">
            <w:r w:rsidRPr="0070311C">
              <w:t>5</w:t>
            </w:r>
          </w:p>
        </w:tc>
        <w:tc>
          <w:tcPr>
            <w:tcW w:w="4394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  <w:bCs/>
              </w:rPr>
            </w:pPr>
          </w:p>
          <w:p w:rsidR="00D405B8" w:rsidRPr="00F87442" w:rsidRDefault="00D405B8" w:rsidP="00271899">
            <w:pPr>
              <w:rPr>
                <w:b/>
                <w:bCs/>
              </w:rPr>
            </w:pPr>
          </w:p>
        </w:tc>
        <w:tc>
          <w:tcPr>
            <w:tcW w:w="1872" w:type="dxa"/>
            <w:shd w:val="clear" w:color="auto" w:fill="auto"/>
          </w:tcPr>
          <w:p w:rsidR="00D405B8" w:rsidRPr="0070311C" w:rsidRDefault="00D405B8" w:rsidP="00271899"/>
        </w:tc>
        <w:tc>
          <w:tcPr>
            <w:tcW w:w="963" w:type="dxa"/>
            <w:shd w:val="clear" w:color="auto" w:fill="auto"/>
          </w:tcPr>
          <w:p w:rsidR="00D405B8" w:rsidRPr="0070311C" w:rsidRDefault="00D405B8" w:rsidP="00271899"/>
        </w:tc>
        <w:tc>
          <w:tcPr>
            <w:tcW w:w="1559" w:type="dxa"/>
            <w:shd w:val="clear" w:color="auto" w:fill="auto"/>
          </w:tcPr>
          <w:p w:rsidR="00D405B8" w:rsidRPr="0070311C" w:rsidRDefault="00D405B8" w:rsidP="00271899"/>
        </w:tc>
        <w:tc>
          <w:tcPr>
            <w:tcW w:w="3969" w:type="dxa"/>
            <w:shd w:val="clear" w:color="auto" w:fill="auto"/>
          </w:tcPr>
          <w:p w:rsidR="00D405B8" w:rsidRPr="00F87442" w:rsidRDefault="00D405B8" w:rsidP="00271899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</w:p>
        </w:tc>
      </w:tr>
    </w:tbl>
    <w:p w:rsidR="00D405B8" w:rsidRDefault="00D405B8" w:rsidP="00D405B8">
      <w:pPr>
        <w:rPr>
          <w:sz w:val="20"/>
          <w:szCs w:val="24"/>
        </w:rPr>
      </w:pPr>
    </w:p>
    <w:p w:rsidR="00D405B8" w:rsidRDefault="00D405B8" w:rsidP="00D405B8">
      <w:pPr>
        <w:rPr>
          <w:sz w:val="20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D405B8" w:rsidRPr="0070311C" w:rsidTr="00271899">
        <w:tc>
          <w:tcPr>
            <w:tcW w:w="14709" w:type="dxa"/>
            <w:shd w:val="clear" w:color="auto" w:fill="auto"/>
          </w:tcPr>
          <w:p w:rsidR="00D405B8" w:rsidRPr="0070311C" w:rsidRDefault="00D405B8" w:rsidP="00271899">
            <w:r w:rsidRPr="00F87442">
              <w:rPr>
                <w:b/>
              </w:rPr>
              <w:t>Effectiveness of Actions</w:t>
            </w:r>
          </w:p>
        </w:tc>
      </w:tr>
      <w:tr w:rsidR="00D405B8" w:rsidRPr="0070311C" w:rsidTr="00271899">
        <w:tc>
          <w:tcPr>
            <w:tcW w:w="14709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  <w:r w:rsidRPr="00F87442">
              <w:rPr>
                <w:b/>
              </w:rPr>
              <w:t>Evidence Actions have resolved the deficiency/non-compliance(s):</w:t>
            </w:r>
          </w:p>
          <w:p w:rsidR="00D405B8" w:rsidRPr="00F87442" w:rsidRDefault="00D405B8" w:rsidP="00D405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7442">
              <w:rPr>
                <w:b/>
              </w:rPr>
              <w:br/>
            </w:r>
          </w:p>
          <w:p w:rsidR="00D405B8" w:rsidRPr="00F87442" w:rsidRDefault="00D405B8" w:rsidP="00D405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7442">
              <w:rPr>
                <w:b/>
              </w:rPr>
              <w:br/>
            </w:r>
          </w:p>
          <w:p w:rsidR="00D405B8" w:rsidRPr="00F87442" w:rsidRDefault="00D405B8" w:rsidP="00D405B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87442">
              <w:rPr>
                <w:b/>
              </w:rPr>
              <w:br/>
            </w:r>
          </w:p>
          <w:p w:rsidR="00D405B8" w:rsidRPr="00F87442" w:rsidRDefault="00D405B8" w:rsidP="00271899">
            <w:pPr>
              <w:rPr>
                <w:b/>
              </w:rPr>
            </w:pPr>
            <w:r w:rsidRPr="0070311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5715</wp:posOffset>
                      </wp:positionV>
                      <wp:extent cx="234315" cy="208915"/>
                      <wp:effectExtent l="0" t="0" r="13335" b="19685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5B8" w:rsidRPr="007B33B4" w:rsidRDefault="00D405B8" w:rsidP="00D405B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326.05pt;margin-top:.45pt;width:18.45pt;height:1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F3IwIAAEc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">
                      <v:textbox>
                        <w:txbxContent>
                          <w:p w:rsidR="00D405B8" w:rsidRPr="007B33B4" w:rsidRDefault="00D405B8" w:rsidP="00D405B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0311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5715</wp:posOffset>
                      </wp:positionV>
                      <wp:extent cx="234315" cy="208915"/>
                      <wp:effectExtent l="0" t="0" r="13335" b="1968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5B8" w:rsidRPr="007B33B4" w:rsidRDefault="00D405B8" w:rsidP="00D405B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264pt;margin-top:.45pt;width:18.45pt;height:1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">
                      <v:textbox>
                        <w:txbxContent>
                          <w:p w:rsidR="00D405B8" w:rsidRPr="007B33B4" w:rsidRDefault="00D405B8" w:rsidP="00D405B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87442">
              <w:rPr>
                <w:b/>
              </w:rPr>
              <w:t xml:space="preserve">Deficiency/non-compliance resolved?           Yes                            No                                        </w:t>
            </w:r>
          </w:p>
          <w:p w:rsidR="00D405B8" w:rsidRPr="00F87442" w:rsidRDefault="00D405B8" w:rsidP="00271899">
            <w:pPr>
              <w:rPr>
                <w:b/>
              </w:rPr>
            </w:pPr>
          </w:p>
          <w:p w:rsidR="00D405B8" w:rsidRPr="0070311C" w:rsidRDefault="00D405B8" w:rsidP="00271899">
            <w:pPr>
              <w:pStyle w:val="NoSpacing"/>
            </w:pPr>
          </w:p>
          <w:p w:rsidR="00D405B8" w:rsidRPr="00F87442" w:rsidRDefault="00D405B8" w:rsidP="00271899">
            <w:pPr>
              <w:rPr>
                <w:b/>
              </w:rPr>
            </w:pPr>
            <w:r w:rsidRPr="00F87442">
              <w:rPr>
                <w:b/>
              </w:rPr>
              <w:t xml:space="preserve">If no, detail next steps: </w:t>
            </w:r>
          </w:p>
          <w:p w:rsidR="00D405B8" w:rsidRPr="00F87442" w:rsidRDefault="00D405B8" w:rsidP="00271899">
            <w:pPr>
              <w:rPr>
                <w:b/>
              </w:rPr>
            </w:pPr>
          </w:p>
          <w:p w:rsidR="00D405B8" w:rsidRPr="00F87442" w:rsidRDefault="00D405B8" w:rsidP="00271899">
            <w:pPr>
              <w:rPr>
                <w:b/>
              </w:rPr>
            </w:pPr>
          </w:p>
          <w:p w:rsidR="00D405B8" w:rsidRPr="00F87442" w:rsidRDefault="00D405B8" w:rsidP="00271899">
            <w:pPr>
              <w:rPr>
                <w:b/>
              </w:rPr>
            </w:pPr>
          </w:p>
          <w:p w:rsidR="00D405B8" w:rsidRPr="00F87442" w:rsidRDefault="00D405B8" w:rsidP="00271899">
            <w:pPr>
              <w:rPr>
                <w:b/>
              </w:rPr>
            </w:pPr>
          </w:p>
        </w:tc>
      </w:tr>
    </w:tbl>
    <w:p w:rsidR="00D405B8" w:rsidRDefault="00D405B8" w:rsidP="00D405B8">
      <w:pPr>
        <w:rPr>
          <w:sz w:val="20"/>
          <w:szCs w:val="24"/>
        </w:rPr>
      </w:pPr>
    </w:p>
    <w:p w:rsidR="00D405B8" w:rsidRDefault="00D405B8" w:rsidP="00D405B8">
      <w:pPr>
        <w:rPr>
          <w:sz w:val="20"/>
          <w:szCs w:val="24"/>
        </w:rPr>
      </w:pPr>
    </w:p>
    <w:p w:rsidR="00D405B8" w:rsidRDefault="00D405B8" w:rsidP="00D405B8">
      <w:pPr>
        <w:rPr>
          <w:sz w:val="20"/>
          <w:szCs w:val="24"/>
        </w:rPr>
      </w:pPr>
    </w:p>
    <w:p w:rsidR="00D405B8" w:rsidRPr="00D90450" w:rsidRDefault="00D405B8" w:rsidP="00D405B8">
      <w:pPr>
        <w:rPr>
          <w:sz w:val="12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6205"/>
      </w:tblGrid>
      <w:tr w:rsidR="00D405B8" w:rsidRPr="0070311C" w:rsidTr="00271899">
        <w:tc>
          <w:tcPr>
            <w:tcW w:w="14709" w:type="dxa"/>
            <w:gridSpan w:val="4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  <w:r w:rsidRPr="00F87442">
              <w:rPr>
                <w:b/>
              </w:rPr>
              <w:t>Confirmation of CAPA Closure</w:t>
            </w:r>
          </w:p>
        </w:tc>
      </w:tr>
      <w:tr w:rsidR="00D405B8" w:rsidRPr="0070311C" w:rsidTr="00271899">
        <w:tc>
          <w:tcPr>
            <w:tcW w:w="2834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Date CAPA closed</w:t>
            </w:r>
          </w:p>
        </w:tc>
        <w:tc>
          <w:tcPr>
            <w:tcW w:w="2835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Confirmed by</w:t>
            </w:r>
          </w:p>
        </w:tc>
        <w:tc>
          <w:tcPr>
            <w:tcW w:w="2835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Role</w:t>
            </w:r>
          </w:p>
        </w:tc>
        <w:tc>
          <w:tcPr>
            <w:tcW w:w="6205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Signature</w:t>
            </w:r>
          </w:p>
        </w:tc>
      </w:tr>
      <w:tr w:rsidR="00D405B8" w:rsidRPr="0070311C" w:rsidTr="00271899">
        <w:tc>
          <w:tcPr>
            <w:tcW w:w="2834" w:type="dxa"/>
            <w:shd w:val="clear" w:color="auto" w:fill="auto"/>
          </w:tcPr>
          <w:p w:rsidR="00D405B8" w:rsidRPr="0070311C" w:rsidRDefault="00D405B8" w:rsidP="00271899"/>
          <w:p w:rsidR="00D405B8" w:rsidRPr="0070311C" w:rsidRDefault="00D405B8" w:rsidP="00271899"/>
        </w:tc>
        <w:tc>
          <w:tcPr>
            <w:tcW w:w="2835" w:type="dxa"/>
            <w:shd w:val="clear" w:color="auto" w:fill="auto"/>
          </w:tcPr>
          <w:p w:rsidR="00D405B8" w:rsidRPr="0070311C" w:rsidRDefault="00D405B8" w:rsidP="00271899"/>
        </w:tc>
        <w:tc>
          <w:tcPr>
            <w:tcW w:w="2835" w:type="dxa"/>
            <w:shd w:val="clear" w:color="auto" w:fill="auto"/>
          </w:tcPr>
          <w:p w:rsidR="00D405B8" w:rsidRPr="0070311C" w:rsidRDefault="00D405B8" w:rsidP="00271899"/>
        </w:tc>
        <w:tc>
          <w:tcPr>
            <w:tcW w:w="6205" w:type="dxa"/>
            <w:shd w:val="clear" w:color="auto" w:fill="auto"/>
          </w:tcPr>
          <w:p w:rsidR="00D405B8" w:rsidRPr="0070311C" w:rsidRDefault="00D405B8" w:rsidP="00271899"/>
          <w:p w:rsidR="00D405B8" w:rsidRPr="0070311C" w:rsidRDefault="00D405B8" w:rsidP="00271899"/>
        </w:tc>
      </w:tr>
      <w:tr w:rsidR="00D405B8" w:rsidRPr="0070311C" w:rsidTr="00271899">
        <w:tc>
          <w:tcPr>
            <w:tcW w:w="14709" w:type="dxa"/>
            <w:gridSpan w:val="4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  <w:r w:rsidRPr="00F87442">
              <w:rPr>
                <w:b/>
              </w:rPr>
              <w:t>Confirmation of No Reoccurrence of CAPA</w:t>
            </w:r>
          </w:p>
        </w:tc>
      </w:tr>
      <w:tr w:rsidR="00D405B8" w:rsidRPr="0070311C" w:rsidTr="00271899">
        <w:tc>
          <w:tcPr>
            <w:tcW w:w="2834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Date CAPA closed</w:t>
            </w:r>
          </w:p>
        </w:tc>
        <w:tc>
          <w:tcPr>
            <w:tcW w:w="2835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Confirmed by</w:t>
            </w:r>
          </w:p>
        </w:tc>
        <w:tc>
          <w:tcPr>
            <w:tcW w:w="2835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Role</w:t>
            </w:r>
          </w:p>
        </w:tc>
        <w:tc>
          <w:tcPr>
            <w:tcW w:w="6205" w:type="dxa"/>
            <w:shd w:val="clear" w:color="auto" w:fill="auto"/>
          </w:tcPr>
          <w:p w:rsidR="00D405B8" w:rsidRPr="00F87442" w:rsidRDefault="00D405B8" w:rsidP="00271899">
            <w:pPr>
              <w:jc w:val="center"/>
              <w:rPr>
                <w:b/>
              </w:rPr>
            </w:pPr>
            <w:r w:rsidRPr="00F87442">
              <w:rPr>
                <w:b/>
              </w:rPr>
              <w:t>Signature</w:t>
            </w:r>
          </w:p>
        </w:tc>
      </w:tr>
      <w:tr w:rsidR="00D405B8" w:rsidRPr="0070311C" w:rsidTr="00271899">
        <w:tc>
          <w:tcPr>
            <w:tcW w:w="2834" w:type="dxa"/>
            <w:shd w:val="clear" w:color="auto" w:fill="auto"/>
          </w:tcPr>
          <w:p w:rsidR="00D405B8" w:rsidRPr="0070311C" w:rsidRDefault="00D405B8" w:rsidP="00271899"/>
          <w:p w:rsidR="00D405B8" w:rsidRPr="0070311C" w:rsidRDefault="00D405B8" w:rsidP="00271899"/>
          <w:p w:rsidR="00D405B8" w:rsidRPr="0070311C" w:rsidRDefault="00D405B8" w:rsidP="00271899"/>
        </w:tc>
        <w:tc>
          <w:tcPr>
            <w:tcW w:w="2835" w:type="dxa"/>
            <w:shd w:val="clear" w:color="auto" w:fill="auto"/>
          </w:tcPr>
          <w:p w:rsidR="00D405B8" w:rsidRPr="0070311C" w:rsidRDefault="00D405B8" w:rsidP="00271899"/>
        </w:tc>
        <w:tc>
          <w:tcPr>
            <w:tcW w:w="2835" w:type="dxa"/>
            <w:shd w:val="clear" w:color="auto" w:fill="auto"/>
          </w:tcPr>
          <w:p w:rsidR="00D405B8" w:rsidRPr="0070311C" w:rsidRDefault="00D405B8" w:rsidP="00271899"/>
        </w:tc>
        <w:tc>
          <w:tcPr>
            <w:tcW w:w="6205" w:type="dxa"/>
            <w:shd w:val="clear" w:color="auto" w:fill="auto"/>
          </w:tcPr>
          <w:p w:rsidR="00D405B8" w:rsidRPr="0070311C" w:rsidRDefault="00D405B8" w:rsidP="00271899"/>
        </w:tc>
      </w:tr>
    </w:tbl>
    <w:p w:rsidR="00D405B8" w:rsidRDefault="00D405B8" w:rsidP="00D405B8">
      <w:pPr>
        <w:rPr>
          <w:b/>
          <w:sz w:val="16"/>
        </w:rPr>
      </w:pPr>
    </w:p>
    <w:p w:rsidR="00D405B8" w:rsidRDefault="00D405B8" w:rsidP="00D405B8">
      <w:pPr>
        <w:rPr>
          <w:b/>
          <w:sz w:val="16"/>
        </w:rPr>
      </w:pPr>
    </w:p>
    <w:p w:rsidR="00D405B8" w:rsidRPr="00D90450" w:rsidRDefault="00D405B8" w:rsidP="00D405B8">
      <w:pPr>
        <w:rPr>
          <w:b/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D405B8" w:rsidRPr="0070311C" w:rsidTr="00271899">
        <w:tc>
          <w:tcPr>
            <w:tcW w:w="14709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  <w:r w:rsidRPr="00F87442">
              <w:rPr>
                <w:b/>
              </w:rPr>
              <w:t>Quality Assurance Confirmation of CAPA closure</w:t>
            </w:r>
          </w:p>
        </w:tc>
      </w:tr>
      <w:tr w:rsidR="00D405B8" w:rsidRPr="0070311C" w:rsidTr="00271899">
        <w:trPr>
          <w:trHeight w:val="2485"/>
        </w:trPr>
        <w:tc>
          <w:tcPr>
            <w:tcW w:w="14709" w:type="dxa"/>
            <w:shd w:val="clear" w:color="auto" w:fill="auto"/>
          </w:tcPr>
          <w:p w:rsidR="00D405B8" w:rsidRPr="00F87442" w:rsidRDefault="00D405B8" w:rsidP="00271899">
            <w:pPr>
              <w:rPr>
                <w:b/>
              </w:rPr>
            </w:pPr>
            <w:r w:rsidRPr="00F87442">
              <w:rPr>
                <w:b/>
              </w:rPr>
              <w:t>Name:</w:t>
            </w:r>
          </w:p>
          <w:p w:rsidR="00D405B8" w:rsidRPr="00F87442" w:rsidRDefault="00D405B8" w:rsidP="00271899">
            <w:pPr>
              <w:rPr>
                <w:b/>
              </w:rPr>
            </w:pPr>
          </w:p>
          <w:p w:rsidR="00D405B8" w:rsidRPr="00F87442" w:rsidRDefault="00D405B8" w:rsidP="00271899">
            <w:pPr>
              <w:rPr>
                <w:b/>
              </w:rPr>
            </w:pPr>
          </w:p>
          <w:p w:rsidR="00D405B8" w:rsidRPr="00F87442" w:rsidRDefault="00D405B8" w:rsidP="00271899">
            <w:pPr>
              <w:rPr>
                <w:b/>
              </w:rPr>
            </w:pPr>
            <w:r w:rsidRPr="00F87442">
              <w:rPr>
                <w:b/>
              </w:rPr>
              <w:t>Role:</w:t>
            </w:r>
          </w:p>
          <w:p w:rsidR="00D405B8" w:rsidRPr="00F87442" w:rsidRDefault="00D405B8" w:rsidP="00271899">
            <w:pPr>
              <w:rPr>
                <w:b/>
              </w:rPr>
            </w:pPr>
          </w:p>
          <w:p w:rsidR="00D405B8" w:rsidRPr="00F87442" w:rsidRDefault="00D405B8" w:rsidP="00271899">
            <w:pPr>
              <w:rPr>
                <w:b/>
              </w:rPr>
            </w:pPr>
          </w:p>
          <w:p w:rsidR="00D405B8" w:rsidRPr="00F87442" w:rsidRDefault="00D405B8" w:rsidP="00271899">
            <w:pPr>
              <w:rPr>
                <w:b/>
              </w:rPr>
            </w:pPr>
            <w:r w:rsidRPr="00F87442">
              <w:rPr>
                <w:b/>
              </w:rPr>
              <w:t>Signature:                                                                                                          Date:</w:t>
            </w:r>
          </w:p>
          <w:p w:rsidR="00D405B8" w:rsidRPr="00F87442" w:rsidRDefault="00D405B8" w:rsidP="00271899">
            <w:pPr>
              <w:rPr>
                <w:b/>
              </w:rPr>
            </w:pPr>
          </w:p>
        </w:tc>
      </w:tr>
    </w:tbl>
    <w:p w:rsidR="00D405B8" w:rsidRPr="00D90450" w:rsidRDefault="00D405B8" w:rsidP="00D405B8">
      <w:pPr>
        <w:rPr>
          <w:b/>
          <w:sz w:val="24"/>
        </w:rPr>
      </w:pPr>
    </w:p>
    <w:p w:rsidR="00D405B8" w:rsidRDefault="00D405B8" w:rsidP="00D405B8">
      <w:pPr>
        <w:rPr>
          <w:color w:val="FF0000"/>
        </w:rPr>
      </w:pPr>
    </w:p>
    <w:p w:rsidR="004B0B49" w:rsidRDefault="004B0B49"/>
    <w:sectPr w:rsidR="004B0B49" w:rsidSect="00816122">
      <w:headerReference w:type="default" r:id="rId14"/>
      <w:pgSz w:w="16840" w:h="11907" w:orient="landscape" w:code="9"/>
      <w:pgMar w:top="1418" w:right="1418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B8" w:rsidRDefault="00D405B8" w:rsidP="00D405B8">
      <w:r>
        <w:separator/>
      </w:r>
    </w:p>
  </w:endnote>
  <w:endnote w:type="continuationSeparator" w:id="0">
    <w:p w:rsidR="00D405B8" w:rsidRDefault="00D405B8" w:rsidP="00D4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B8" w:rsidRDefault="00D40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B8" w:rsidRDefault="007E6473" w:rsidP="00D405B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R&amp;D/</w:t>
    </w:r>
    <w:r w:rsidR="00D405B8">
      <w:rPr>
        <w:sz w:val="20"/>
        <w:szCs w:val="20"/>
      </w:rPr>
      <w:t>FRM75</w:t>
    </w:r>
    <w:r>
      <w:rPr>
        <w:sz w:val="20"/>
        <w:szCs w:val="20"/>
      </w:rPr>
      <w:t>/</w:t>
    </w:r>
    <w:bookmarkStart w:id="2" w:name="_GoBack"/>
    <w:bookmarkEnd w:id="2"/>
    <w:r w:rsidR="00D405B8">
      <w:rPr>
        <w:sz w:val="20"/>
        <w:szCs w:val="20"/>
      </w:rPr>
      <w:t>CAPA Plan</w:t>
    </w:r>
    <w:r w:rsidR="00D405B8" w:rsidRPr="00ED52EB">
      <w:rPr>
        <w:sz w:val="20"/>
        <w:szCs w:val="20"/>
      </w:rPr>
      <w:t xml:space="preserve"> V</w:t>
    </w:r>
    <w:r w:rsidR="00D405B8">
      <w:rPr>
        <w:sz w:val="20"/>
        <w:szCs w:val="20"/>
      </w:rPr>
      <w:t>1</w:t>
    </w:r>
    <w:r w:rsidR="00D405B8" w:rsidRPr="00ED52EB">
      <w:rPr>
        <w:sz w:val="20"/>
        <w:szCs w:val="20"/>
      </w:rPr>
      <w:t xml:space="preserve"> </w:t>
    </w:r>
    <w:r w:rsidR="00D405B8">
      <w:rPr>
        <w:sz w:val="20"/>
        <w:szCs w:val="20"/>
      </w:rPr>
      <w:t>27/07/2022</w:t>
    </w:r>
  </w:p>
  <w:p w:rsidR="00D405B8" w:rsidRPr="00BA1093" w:rsidRDefault="00D405B8" w:rsidP="00D405B8">
    <w:pPr>
      <w:pStyle w:val="Footer"/>
      <w:jc w:val="right"/>
      <w:rPr>
        <w:sz w:val="16"/>
        <w:szCs w:val="16"/>
      </w:rPr>
    </w:pPr>
    <w:r w:rsidRPr="00BA1093">
      <w:rPr>
        <w:rFonts w:eastAsia="Times New Roman"/>
        <w:i/>
        <w:sz w:val="16"/>
        <w:szCs w:val="16"/>
      </w:rPr>
      <w:tab/>
    </w:r>
    <w:r w:rsidRPr="00BA1093">
      <w:rPr>
        <w:rFonts w:eastAsia="Times New Roman"/>
        <w:i/>
        <w:sz w:val="16"/>
        <w:szCs w:val="16"/>
      </w:rPr>
      <w:tab/>
    </w:r>
    <w:r w:rsidRPr="00BA1093">
      <w:rPr>
        <w:rFonts w:eastAsia="Times New Roman"/>
        <w:sz w:val="16"/>
        <w:szCs w:val="16"/>
      </w:rPr>
      <w:t xml:space="preserve">Page </w:t>
    </w:r>
    <w:r w:rsidRPr="00BA1093">
      <w:rPr>
        <w:rFonts w:eastAsia="Times New Roman"/>
        <w:b/>
        <w:sz w:val="16"/>
        <w:szCs w:val="16"/>
      </w:rPr>
      <w:fldChar w:fldCharType="begin"/>
    </w:r>
    <w:r w:rsidRPr="00BA1093">
      <w:rPr>
        <w:rFonts w:eastAsia="Times New Roman"/>
        <w:b/>
        <w:sz w:val="16"/>
        <w:szCs w:val="16"/>
      </w:rPr>
      <w:instrText xml:space="preserve"> PAGE  \* Arabic  \* MERGEFORMAT </w:instrText>
    </w:r>
    <w:r w:rsidRPr="00BA1093">
      <w:rPr>
        <w:rFonts w:eastAsia="Times New Roman"/>
        <w:b/>
        <w:sz w:val="16"/>
        <w:szCs w:val="16"/>
      </w:rPr>
      <w:fldChar w:fldCharType="separate"/>
    </w:r>
    <w:r>
      <w:rPr>
        <w:rFonts w:eastAsia="Times New Roman"/>
        <w:b/>
        <w:sz w:val="16"/>
        <w:szCs w:val="16"/>
      </w:rPr>
      <w:t>9</w:t>
    </w:r>
    <w:r w:rsidRPr="00BA1093">
      <w:rPr>
        <w:rFonts w:eastAsia="Times New Roman"/>
        <w:b/>
        <w:sz w:val="16"/>
        <w:szCs w:val="16"/>
      </w:rPr>
      <w:fldChar w:fldCharType="end"/>
    </w:r>
    <w:r w:rsidRPr="00BA1093">
      <w:rPr>
        <w:rFonts w:eastAsia="Times New Roman"/>
        <w:sz w:val="16"/>
        <w:szCs w:val="16"/>
      </w:rPr>
      <w:t xml:space="preserve"> of </w:t>
    </w:r>
    <w:r w:rsidRPr="00A56B95">
      <w:rPr>
        <w:sz w:val="16"/>
        <w:szCs w:val="16"/>
      </w:rPr>
      <w:fldChar w:fldCharType="begin"/>
    </w:r>
    <w:r w:rsidRPr="00BA1093">
      <w:rPr>
        <w:sz w:val="16"/>
        <w:szCs w:val="16"/>
      </w:rPr>
      <w:instrText xml:space="preserve"> NUMPAGES  \* Arabic  \* MERGEFORMAT </w:instrText>
    </w:r>
    <w:r w:rsidRPr="00A56B95">
      <w:rPr>
        <w:sz w:val="16"/>
        <w:szCs w:val="16"/>
      </w:rPr>
      <w:fldChar w:fldCharType="separate"/>
    </w:r>
    <w:r>
      <w:rPr>
        <w:sz w:val="16"/>
        <w:szCs w:val="16"/>
      </w:rPr>
      <w:t>11</w:t>
    </w:r>
    <w:r w:rsidRPr="00BA1093">
      <w:rPr>
        <w:rFonts w:eastAsia="Times New Roman"/>
        <w:b/>
        <w:noProof/>
        <w:sz w:val="16"/>
        <w:szCs w:val="16"/>
      </w:rPr>
      <w:fldChar w:fldCharType="end"/>
    </w:r>
  </w:p>
  <w:p w:rsidR="00D405B8" w:rsidRDefault="00D40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B8" w:rsidRDefault="00D40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B8" w:rsidRDefault="00D405B8" w:rsidP="00D405B8">
      <w:r>
        <w:separator/>
      </w:r>
    </w:p>
  </w:footnote>
  <w:footnote w:type="continuationSeparator" w:id="0">
    <w:p w:rsidR="00D405B8" w:rsidRDefault="00D405B8" w:rsidP="00D4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B8" w:rsidRDefault="00D40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0FD" w:rsidRDefault="00CB0D86" w:rsidP="00D42D6E">
    <w:pPr>
      <w:pStyle w:val="Header"/>
      <w:spacing w:after="120"/>
      <w:jc w:val="right"/>
      <w:rPr>
        <w:b/>
        <w:bCs/>
      </w:rPr>
    </w:pPr>
    <w:r w:rsidRPr="00B457D8">
      <w:rPr>
        <w:rFonts w:eastAsia="Times New Roman"/>
        <w:b/>
        <w:color w:val="0070C0"/>
        <w:sz w:val="28"/>
        <w:szCs w:val="28"/>
      </w:rPr>
      <w:t>Research and Development</w:t>
    </w:r>
    <w:r w:rsidRPr="00D73626">
      <w:rPr>
        <w:rFonts w:eastAsia="Times New Roman"/>
        <w:sz w:val="24"/>
        <w:szCs w:val="24"/>
      </w:rPr>
      <w:t xml:space="preserve"> </w:t>
    </w:r>
    <w:r>
      <w:rPr>
        <w:rFonts w:eastAsia="Times New Roman"/>
        <w:sz w:val="24"/>
        <w:szCs w:val="24"/>
      </w:rPr>
      <w:tab/>
    </w:r>
    <w:r w:rsidR="00D405B8">
      <w:rPr>
        <w:rFonts w:eastAsia="Times New Roman"/>
        <w:sz w:val="24"/>
        <w:szCs w:val="24"/>
      </w:rPr>
      <w:t xml:space="preserve">                                                                                              </w:t>
    </w:r>
    <w:r>
      <w:rPr>
        <w:rFonts w:eastAsia="Times New Roman"/>
        <w:sz w:val="24"/>
        <w:szCs w:val="24"/>
      </w:rPr>
      <w:tab/>
    </w:r>
    <w:r w:rsidR="00D405B8" w:rsidRPr="00EA0296">
      <w:rPr>
        <w:noProof/>
      </w:rPr>
      <w:drawing>
        <wp:inline distT="0" distB="0" distL="0" distR="0">
          <wp:extent cx="2143125" cy="866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5B8" w:rsidRDefault="00D405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1" w:rsidRDefault="00CB0D86" w:rsidP="00D42D6E">
    <w:pPr>
      <w:pStyle w:val="Header"/>
      <w:spacing w:after="120"/>
      <w:jc w:val="right"/>
      <w:rPr>
        <w:b/>
        <w:bCs/>
      </w:rPr>
    </w:pPr>
    <w:r w:rsidRPr="00B457D8">
      <w:rPr>
        <w:rFonts w:eastAsia="Times New Roman"/>
        <w:b/>
        <w:color w:val="0070C0"/>
        <w:sz w:val="28"/>
        <w:szCs w:val="28"/>
      </w:rPr>
      <w:t>Research and Development</w:t>
    </w:r>
    <w:r w:rsidRPr="00D73626">
      <w:rPr>
        <w:rFonts w:eastAsia="Times New Roman"/>
        <w:sz w:val="24"/>
        <w:szCs w:val="24"/>
      </w:rPr>
      <w:t xml:space="preserve"> </w:t>
    </w:r>
    <w:r>
      <w:rPr>
        <w:rFonts w:eastAsia="Times New Roman"/>
        <w:sz w:val="24"/>
        <w:szCs w:val="24"/>
      </w:rPr>
      <w:tab/>
    </w:r>
    <w:r w:rsidR="00D405B8">
      <w:rPr>
        <w:rFonts w:eastAsia="Times New Roman"/>
        <w:sz w:val="24"/>
        <w:szCs w:val="24"/>
      </w:rPr>
      <w:t xml:space="preserve">                                                                                              </w:t>
    </w:r>
    <w:r>
      <w:rPr>
        <w:rFonts w:eastAsia="Times New Roman"/>
        <w:sz w:val="24"/>
        <w:szCs w:val="24"/>
      </w:rPr>
      <w:tab/>
    </w:r>
    <w:r w:rsidR="00D405B8" w:rsidRPr="00EA0296">
      <w:rPr>
        <w:noProof/>
      </w:rPr>
      <w:drawing>
        <wp:inline distT="0" distB="0" distL="0" distR="0">
          <wp:extent cx="2143125" cy="866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499"/>
    <w:multiLevelType w:val="hybridMultilevel"/>
    <w:tmpl w:val="B7B2D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C1D55"/>
    <w:multiLevelType w:val="hybridMultilevel"/>
    <w:tmpl w:val="11B8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B8"/>
    <w:rsid w:val="004B0B49"/>
    <w:rsid w:val="007E6473"/>
    <w:rsid w:val="00CB0D86"/>
    <w:rsid w:val="00D4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CB69F4"/>
  <w15:chartTrackingRefBased/>
  <w15:docId w15:val="{81281D10-C9E5-48DA-90C7-E688E85B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5B8"/>
    <w:pPr>
      <w:spacing w:after="0" w:line="240" w:lineRule="auto"/>
    </w:pPr>
    <w:rPr>
      <w:rFonts w:ascii="Arial" w:eastAsia="Calibri" w:hAnsi="Arial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5B8"/>
    <w:pPr>
      <w:keepNext/>
      <w:keepLines/>
      <w:spacing w:before="140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5B8"/>
    <w:rPr>
      <w:rFonts w:ascii="Arial" w:eastAsia="Times New Roman" w:hAnsi="Arial" w:cs="Times New Roman"/>
      <w:b/>
      <w:bCs/>
      <w:color w:val="000000"/>
      <w:szCs w:val="28"/>
    </w:rPr>
  </w:style>
  <w:style w:type="paragraph" w:styleId="Header">
    <w:name w:val="header"/>
    <w:basedOn w:val="Normal"/>
    <w:link w:val="HeaderChar"/>
    <w:uiPriority w:val="99"/>
    <w:unhideWhenUsed/>
    <w:rsid w:val="00D40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B8"/>
    <w:rPr>
      <w:rFonts w:ascii="Arial" w:eastAsia="Calibri" w:hAnsi="Arial" w:cs="Times New Roman"/>
      <w:color w:val="000000"/>
    </w:rPr>
  </w:style>
  <w:style w:type="character" w:styleId="Hyperlink">
    <w:name w:val="Hyperlink"/>
    <w:uiPriority w:val="99"/>
    <w:unhideWhenUsed/>
    <w:rsid w:val="00D405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5B8"/>
    <w:pPr>
      <w:ind w:left="720"/>
      <w:contextualSpacing/>
    </w:pPr>
  </w:style>
  <w:style w:type="paragraph" w:styleId="NoSpacing">
    <w:name w:val="No Spacing"/>
    <w:uiPriority w:val="1"/>
    <w:qFormat/>
    <w:rsid w:val="00D405B8"/>
    <w:pPr>
      <w:spacing w:after="0" w:line="240" w:lineRule="auto"/>
    </w:pPr>
    <w:rPr>
      <w:rFonts w:ascii="Arial" w:eastAsia="Calibri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0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B8"/>
    <w:rPr>
      <w:rFonts w:ascii="Arial" w:eastAsia="Calibri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deresearch.co.uk/templates-form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Nicola (ROYAL DEVON UNIVERSITY HEALTHCARE NHS FOUNDATION TRUST)</dc:creator>
  <cp:keywords/>
  <dc:description/>
  <cp:lastModifiedBy>JONES, Nicola (ROYAL DEVON UNIVERSITY HEALTHCARE NHS FOUNDATION TRUST)</cp:lastModifiedBy>
  <cp:revision>1</cp:revision>
  <dcterms:created xsi:type="dcterms:W3CDTF">2022-08-17T13:17:00Z</dcterms:created>
  <dcterms:modified xsi:type="dcterms:W3CDTF">2022-08-17T15:44:00Z</dcterms:modified>
</cp:coreProperties>
</file>